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505"/>
        <w:gridCol w:w="4066"/>
      </w:tblGrid>
      <w:tr w:rsidR="005E2659" w:rsidRPr="005A2A1C" w:rsidTr="00116DA9">
        <w:trPr>
          <w:trHeight w:val="2551"/>
        </w:trPr>
        <w:tc>
          <w:tcPr>
            <w:tcW w:w="6062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3508" w:type="dxa"/>
            <w:shd w:val="clear" w:color="auto" w:fill="auto"/>
            <w:vAlign w:val="center"/>
          </w:tcPr>
          <w:p w:rsidR="00A21023" w:rsidRPr="00346FAF" w:rsidRDefault="00A21023" w:rsidP="00116DA9">
            <w:pPr>
              <w:pStyle w:val="af0"/>
              <w:rPr>
                <w:color w:val="auto"/>
                <w:szCs w:val="24"/>
              </w:rPr>
            </w:pPr>
            <w:r w:rsidRPr="00346FAF">
              <w:rPr>
                <w:color w:val="auto"/>
                <w:szCs w:val="24"/>
              </w:rPr>
              <w:t>Утверждаю</w:t>
            </w:r>
          </w:p>
          <w:sdt>
            <w:sdtPr>
              <w:alias w:val="Должность утверждающего"/>
              <w:tag w:val="Должность утверждающего"/>
              <w:id w:val="950827951"/>
              <w:placeholder>
                <w:docPart w:val="A73DB319722643E59F3563E65635B6C7"/>
              </w:placeholder>
            </w:sdtPr>
            <w:sdtEnd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sdtEndPr>
            <w:sdtContent>
              <w:p w:rsidR="00FC31A4" w:rsidRDefault="00FC31A4" w:rsidP="00FC31A4">
                <w:pPr>
                  <w:pStyle w:val="ac"/>
                </w:pPr>
                <w:r>
                  <w:t xml:space="preserve">Технический директор </w:t>
                </w:r>
              </w:p>
              <w:p w:rsidR="00116DA9" w:rsidRPr="00116DA9" w:rsidRDefault="002950E9" w:rsidP="00FC31A4">
                <w:pPr>
                  <w:pStyle w:val="ac"/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</w:pPr>
                <w:r>
                  <w:t>Зверев А.А.</w:t>
                </w:r>
              </w:p>
            </w:sdtContent>
          </w:sdt>
          <w:sdt>
            <w:sdtP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A73DB319722643E59F3563E65635B6C7"/>
              </w:placeholder>
            </w:sdtPr>
            <w:sdtEndPr/>
            <w:sdtContent>
              <w:p w:rsidR="00116DA9" w:rsidRPr="00116DA9" w:rsidRDefault="00116DA9" w:rsidP="00116DA9">
                <w:pPr>
                  <w:pStyle w:val="ac"/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</w:pPr>
                <w:r w:rsidRPr="00116DA9"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  <w:t>___________________________________</w:t>
                </w:r>
              </w:p>
              <w:p w:rsidR="00A21023" w:rsidRPr="00185594" w:rsidRDefault="00116DA9" w:rsidP="00116DA9">
                <w:pPr>
                  <w:pStyle w:val="ac"/>
                  <w:rPr>
                    <w:rFonts w:ascii="Times New Roman" w:hAnsi="Times New Roman"/>
                    <w:sz w:val="24"/>
                  </w:rPr>
                </w:pPr>
                <w:r w:rsidRPr="00116DA9"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  <w:t xml:space="preserve">«_______» ___________________ </w:t>
                </w:r>
                <w:r w:rsidRPr="00116DA9"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  <w:fldChar w:fldCharType="begin"/>
                </w:r>
                <w:r w:rsidRPr="00116DA9"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  <w:instrText xml:space="preserve"> TIME  \@ "yyyy"  \* MERGEFORMAT </w:instrText>
                </w:r>
                <w:r w:rsidRPr="00116DA9"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  <w:fldChar w:fldCharType="separate"/>
                </w:r>
                <w:r w:rsidR="008F2098">
                  <w:rPr>
                    <w:rFonts w:ascii="Times New Roman" w:hAnsi="Times New Roman" w:cs="Times New Roman"/>
                    <w:noProof/>
                    <w:color w:val="auto"/>
                    <w:sz w:val="22"/>
                    <w:szCs w:val="22"/>
                  </w:rPr>
                  <w:t>2023</w:t>
                </w:r>
                <w:r w:rsidRPr="00116DA9"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  <w:fldChar w:fldCharType="end"/>
                </w:r>
                <w:r w:rsidRPr="00116DA9"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  <w:t xml:space="preserve"> г.</w:t>
                </w:r>
              </w:p>
            </w:sdtContent>
          </w:sdt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739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402"/>
      </w:tblGrid>
      <w:tr w:rsidR="00893E29" w:rsidRPr="005A2A1C" w:rsidTr="00116DA9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61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64C90" w:rsidRDefault="00D64C90" w:rsidP="00D64C9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60"/>
            </w:tblGrid>
            <w:tr w:rsidR="00D64C90" w:rsidTr="00B12A08">
              <w:trPr>
                <w:trHeight w:val="41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044"/>
                  </w:tblGrid>
                  <w:tr w:rsidR="002950E9" w:rsidRPr="002950E9">
                    <w:trPr>
                      <w:trHeight w:val="236"/>
                    </w:trPr>
                    <w:tc>
                      <w:tcPr>
                        <w:tcW w:w="0" w:type="auto"/>
                      </w:tcPr>
                      <w:p w:rsidR="002950E9" w:rsidRPr="002950E9" w:rsidRDefault="002950E9" w:rsidP="002950E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2950E9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27:4-1:23; 27:4-2:23 </w:t>
                        </w:r>
                      </w:p>
                    </w:tc>
                  </w:tr>
                </w:tbl>
                <w:p w:rsidR="00D64C90" w:rsidRDefault="00D64C9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93E29" w:rsidRPr="0017468D" w:rsidRDefault="00893E29" w:rsidP="005135A8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116DA9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61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2950E9" w:rsidP="002950E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«ИЦ «ЕвроСибЭнерго</w:t>
            </w:r>
            <w:r w:rsidR="00116DA9" w:rsidRPr="00116DA9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893E29" w:rsidRPr="005A2A1C" w:rsidTr="00116DA9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61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Default="002950E9" w:rsidP="00BB41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950E9">
              <w:rPr>
                <w:b/>
                <w:sz w:val="22"/>
                <w:szCs w:val="22"/>
              </w:rPr>
              <w:t>Лот № 1.</w:t>
            </w:r>
            <w:r w:rsidRPr="002950E9">
              <w:rPr>
                <w:sz w:val="22"/>
                <w:szCs w:val="22"/>
              </w:rPr>
              <w:t xml:space="preserve"> Выполнение работ по ремонту помещений административного здания, занимаемых ООО «ИЦ «ЕвроСибЭнерго», расположенного по адресу: г. Ангарск, 2-ой проммассив, 41 квартал, ст. 7</w:t>
            </w:r>
          </w:p>
          <w:p w:rsidR="002950E9" w:rsidRPr="0017468D" w:rsidRDefault="002950E9" w:rsidP="00BB41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950E9">
              <w:rPr>
                <w:b/>
                <w:sz w:val="22"/>
                <w:szCs w:val="22"/>
              </w:rPr>
              <w:t>Лот № 2.</w:t>
            </w:r>
            <w:r w:rsidRPr="002950E9">
              <w:rPr>
                <w:sz w:val="22"/>
                <w:szCs w:val="22"/>
              </w:rPr>
              <w:t xml:space="preserve"> Выполнение работ по устройству наливного антистатического пола в производственном цехе ООО «ИЦ «ЕвроСибЭнерго», расположенного по адресу: г. Ангарск, 2-ой Промышленный массив, 41 квартал, стр. 7</w:t>
            </w:r>
          </w:p>
        </w:tc>
      </w:tr>
    </w:tbl>
    <w:p w:rsidR="00F35796" w:rsidRPr="005A2A1C" w:rsidRDefault="00F35796" w:rsidP="00E953E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71F61" w:rsidRPr="00E953EC" w:rsidRDefault="00F35796" w:rsidP="00E95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E953EC" w:rsidRDefault="00E953EC" w:rsidP="00E953EC">
      <w:pPr>
        <w:pStyle w:val="a3"/>
        <w:ind w:left="360"/>
        <w:jc w:val="both"/>
        <w:rPr>
          <w:b/>
        </w:rPr>
      </w:pPr>
    </w:p>
    <w:p w:rsidR="003D3AB9" w:rsidRPr="005A2A1C" w:rsidRDefault="003D3AB9" w:rsidP="003D3AB9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10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4"/>
        <w:gridCol w:w="5239"/>
      </w:tblGrid>
      <w:tr w:rsidR="00B42354" w:rsidRPr="005A2A1C" w:rsidTr="003C2104">
        <w:trPr>
          <w:trHeight w:val="330"/>
        </w:trPr>
        <w:tc>
          <w:tcPr>
            <w:tcW w:w="5354" w:type="dxa"/>
            <w:vAlign w:val="center"/>
          </w:tcPr>
          <w:p w:rsidR="00B42354" w:rsidRPr="005A2A1C" w:rsidRDefault="00B42354" w:rsidP="00D64C90">
            <w:pPr>
              <w:tabs>
                <w:tab w:val="left" w:pos="5093"/>
              </w:tabs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523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bookmarkEnd w:id="0"/>
      <w:tr w:rsidR="00A92A02" w:rsidRPr="005A2A1C" w:rsidTr="00F06020">
        <w:trPr>
          <w:trHeight w:val="330"/>
        </w:trPr>
        <w:tc>
          <w:tcPr>
            <w:tcW w:w="5354" w:type="dxa"/>
          </w:tcPr>
          <w:p w:rsidR="00A92A02" w:rsidRDefault="00A92A02" w:rsidP="00A92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92B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закупке: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1296446048"/>
                <w:placeholder>
                  <w:docPart w:val="3FA39DA93EC54A5396A69CA3F96EF7D9"/>
                </w:placeholder>
                <w15:color w:val="FFFF00"/>
                <w:date w:fullDate="2023-03-10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950E9" w:rsidRPr="005F592B">
                  <w:rPr>
                    <w:rFonts w:ascii="Times New Roman" w:hAnsi="Times New Roman" w:cs="Times New Roman"/>
                  </w:rPr>
                  <w:t>10.03</w:t>
                </w:r>
                <w:r w:rsidRPr="005F592B">
                  <w:rPr>
                    <w:rFonts w:ascii="Times New Roman" w:hAnsi="Times New Roman" w:cs="Times New Roman"/>
                  </w:rPr>
                  <w:t>.2023 14:00</w:t>
                </w:r>
              </w:sdtContent>
            </w:sdt>
            <w:r w:rsidRPr="005F592B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A92A02" w:rsidRPr="00DE086F" w:rsidRDefault="00A92A02" w:rsidP="00A92A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9" w:type="dxa"/>
          </w:tcPr>
          <w:p w:rsidR="00A92A02" w:rsidRDefault="00A92A02" w:rsidP="00A92A02">
            <w:pPr>
              <w:spacing w:after="0" w:line="240" w:lineRule="auto"/>
            </w:pPr>
            <w:r w:rsidRPr="005F592B">
              <w:rPr>
                <w:rFonts w:ascii="Times New Roman" w:hAnsi="Times New Roman" w:cs="Times New Roman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92B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закупке: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467861125"/>
                <w:placeholder>
                  <w:docPart w:val="BFEE315FADE04A5D9AFCC8AD0AD038E6"/>
                </w:placeholder>
                <w15:color w:val="FFFF00"/>
                <w:date w:fullDate="2023-03-21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950E9" w:rsidRPr="005F592B">
                  <w:rPr>
                    <w:rFonts w:ascii="Times New Roman" w:hAnsi="Times New Roman" w:cs="Times New Roman"/>
                  </w:rPr>
                  <w:t>21.03</w:t>
                </w:r>
                <w:r w:rsidRPr="005F592B">
                  <w:rPr>
                    <w:rFonts w:ascii="Times New Roman" w:hAnsi="Times New Roman" w:cs="Times New Roman"/>
                  </w:rPr>
                  <w:t>.2023 14:00</w:t>
                </w:r>
              </w:sdtContent>
            </w:sdt>
            <w:r w:rsidRPr="005F592B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A92A02" w:rsidRPr="00DE086F" w:rsidRDefault="00A92A02" w:rsidP="00A92A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2A02" w:rsidRPr="005A2A1C" w:rsidTr="00F06020">
        <w:trPr>
          <w:trHeight w:val="330"/>
        </w:trPr>
        <w:tc>
          <w:tcPr>
            <w:tcW w:w="5354" w:type="dxa"/>
          </w:tcPr>
          <w:p w:rsidR="00A92A02" w:rsidRDefault="00A92A02" w:rsidP="00A92A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4669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ранее:</w:t>
            </w:r>
            <w:r w:rsidRPr="005F592B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подведения итогов"/>
                <w:tag w:val="Дата и время подведения итогов"/>
                <w:id w:val="-349174465"/>
                <w:placeholder>
                  <w:docPart w:val="922C98830B834820BFB5E3128B76547C"/>
                </w:placeholder>
                <w15:color w:val="FFFF00"/>
                <w:date w:fullDate="2023-03-16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950E9" w:rsidRPr="005F592B">
                  <w:rPr>
                    <w:rFonts w:ascii="Times New Roman" w:hAnsi="Times New Roman" w:cs="Times New Roman"/>
                  </w:rPr>
                  <w:t>16.03</w:t>
                </w:r>
                <w:r w:rsidRPr="005F592B">
                  <w:rPr>
                    <w:rFonts w:ascii="Times New Roman" w:hAnsi="Times New Roman" w:cs="Times New Roman"/>
                  </w:rPr>
                  <w:t>.2023 14:00</w:t>
                </w:r>
              </w:sdtContent>
            </w:sdt>
            <w:r w:rsidRPr="005F592B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</w:tc>
        <w:tc>
          <w:tcPr>
            <w:tcW w:w="5239" w:type="dxa"/>
          </w:tcPr>
          <w:p w:rsidR="00A92A02" w:rsidRDefault="00A92A02" w:rsidP="00A92A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4669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ранее:</w:t>
            </w:r>
            <w:r w:rsidRPr="005F592B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подведения итогов"/>
                <w:tag w:val="Дата и время подведения итогов"/>
                <w:id w:val="1379202688"/>
                <w:placeholder>
                  <w:docPart w:val="80AD49E8CB2D4ADFB53C1D1219794497"/>
                </w:placeholder>
                <w15:color w:val="FFFF00"/>
                <w:date w:fullDate="2023-03-27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950E9" w:rsidRPr="005F592B">
                  <w:rPr>
                    <w:rFonts w:ascii="Times New Roman" w:hAnsi="Times New Roman" w:cs="Times New Roman"/>
                  </w:rPr>
                  <w:t>27</w:t>
                </w:r>
                <w:r w:rsidR="008F2098">
                  <w:rPr>
                    <w:rFonts w:ascii="Times New Roman" w:hAnsi="Times New Roman" w:cs="Times New Roman"/>
                  </w:rPr>
                  <w:t>.03</w:t>
                </w:r>
                <w:r w:rsidRPr="005F592B">
                  <w:rPr>
                    <w:rFonts w:ascii="Times New Roman" w:hAnsi="Times New Roman" w:cs="Times New Roman"/>
                  </w:rPr>
                  <w:t>.2023 14:00</w:t>
                </w:r>
              </w:sdtContent>
            </w:sdt>
            <w:r w:rsidRPr="005F592B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</w:tc>
      </w:tr>
      <w:tr w:rsidR="00A92A02" w:rsidRPr="005A2A1C" w:rsidTr="003F60EB">
        <w:trPr>
          <w:trHeight w:val="746"/>
        </w:trPr>
        <w:tc>
          <w:tcPr>
            <w:tcW w:w="5354" w:type="dxa"/>
            <w:vAlign w:val="center"/>
          </w:tcPr>
          <w:p w:rsidR="00A92A02" w:rsidRPr="00465D67" w:rsidRDefault="008F2098" w:rsidP="00A9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</w:t>
            </w:r>
            <w:r w:rsidR="00A92A02" w:rsidRPr="00465D67">
              <w:rPr>
                <w:rFonts w:ascii="Times New Roman" w:hAnsi="Times New Roman" w:cs="Times New Roman"/>
              </w:rPr>
              <w:t>. Максимально допустимый размер аванса – 0%</w:t>
            </w:r>
          </w:p>
        </w:tc>
        <w:tc>
          <w:tcPr>
            <w:tcW w:w="5239" w:type="dxa"/>
            <w:vAlign w:val="center"/>
          </w:tcPr>
          <w:p w:rsidR="00A92A02" w:rsidRPr="00465D67" w:rsidRDefault="008F2098" w:rsidP="00A92A02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</w:t>
            </w:r>
            <w:r w:rsidR="00A92A02" w:rsidRPr="00465D67">
              <w:rPr>
                <w:rFonts w:ascii="Times New Roman" w:hAnsi="Times New Roman" w:cs="Times New Roman"/>
              </w:rPr>
              <w:t>.</w:t>
            </w:r>
            <w:r w:rsidR="00A92A02">
              <w:rPr>
                <w:rFonts w:ascii="Times New Roman" w:hAnsi="Times New Roman" w:cs="Times New Roman"/>
              </w:rPr>
              <w:t xml:space="preserve"> Максимально допустимый размер аванса – не более 30%</w:t>
            </w:r>
          </w:p>
        </w:tc>
      </w:tr>
      <w:tr w:rsidR="00A92A02" w:rsidRPr="005A2A1C" w:rsidTr="003D3AB9">
        <w:trPr>
          <w:trHeight w:val="1116"/>
        </w:trPr>
        <w:tc>
          <w:tcPr>
            <w:tcW w:w="5354" w:type="dxa"/>
          </w:tcPr>
          <w:p w:rsidR="00A92A02" w:rsidRPr="00465D67" w:rsidRDefault="00A92A02" w:rsidP="00A92A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5D67">
              <w:rPr>
                <w:rFonts w:ascii="Times New Roman" w:hAnsi="Times New Roman" w:cs="Times New Roman"/>
              </w:rPr>
              <w:t>4.5. Требования по обеспечению аванса</w:t>
            </w:r>
          </w:p>
          <w:p w:rsidR="00A92A02" w:rsidRPr="00465D67" w:rsidRDefault="00A92A02" w:rsidP="00A92A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5D67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) Обеспечение аванса - </w:t>
            </w:r>
            <w:r w:rsidRPr="00465D67">
              <w:rPr>
                <w:rFonts w:ascii="Times New Roman" w:hAnsi="Times New Roman" w:cs="Times New Roman"/>
              </w:rPr>
              <w:t>Не требуется</w:t>
            </w:r>
          </w:p>
          <w:p w:rsidR="00A92A02" w:rsidRPr="00465D67" w:rsidRDefault="00A92A02" w:rsidP="00A92A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5D67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 xml:space="preserve">) Срок и условия предоставления обеспечения - </w:t>
            </w:r>
            <w:r w:rsidRPr="00465D67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5239" w:type="dxa"/>
          </w:tcPr>
          <w:p w:rsidR="00A92A02" w:rsidRPr="00465D67" w:rsidRDefault="00A92A02" w:rsidP="00A92A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5D67">
              <w:rPr>
                <w:rFonts w:ascii="Times New Roman" w:hAnsi="Times New Roman" w:cs="Times New Roman"/>
              </w:rPr>
              <w:t>4.5. Требования по обеспечению аванса</w:t>
            </w:r>
          </w:p>
          <w:p w:rsidR="00A92A02" w:rsidRPr="00465D67" w:rsidRDefault="00A92A02" w:rsidP="00A92A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5D67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) Обеспечение аванса - Т</w:t>
            </w:r>
            <w:r w:rsidRPr="00465D67">
              <w:rPr>
                <w:rFonts w:ascii="Times New Roman" w:hAnsi="Times New Roman" w:cs="Times New Roman"/>
              </w:rPr>
              <w:t>ребуется</w:t>
            </w:r>
          </w:p>
          <w:p w:rsidR="00A92A02" w:rsidRPr="00465D67" w:rsidRDefault="00A92A02" w:rsidP="00A92A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5D67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) Срок и условия предоставления о</w:t>
            </w:r>
            <w:r w:rsidR="008F2098">
              <w:rPr>
                <w:rFonts w:ascii="Times New Roman" w:hAnsi="Times New Roman" w:cs="Times New Roman"/>
              </w:rPr>
              <w:t>беспечения – Банковскую гарантию</w:t>
            </w:r>
            <w:r>
              <w:rPr>
                <w:rFonts w:ascii="Times New Roman" w:hAnsi="Times New Roman" w:cs="Times New Roman"/>
              </w:rPr>
              <w:t xml:space="preserve"> предоставляет победитель в течение 5-ти</w:t>
            </w:r>
            <w:r w:rsidR="00CD2C6E">
              <w:rPr>
                <w:rFonts w:ascii="Times New Roman" w:hAnsi="Times New Roman" w:cs="Times New Roman"/>
              </w:rPr>
              <w:t xml:space="preserve"> дней после сообщения результатов Заказчиком</w:t>
            </w:r>
          </w:p>
        </w:tc>
      </w:tr>
      <w:tr w:rsidR="00A92A02" w:rsidRPr="005A2A1C" w:rsidTr="003D3AB9">
        <w:trPr>
          <w:trHeight w:val="1116"/>
        </w:trPr>
        <w:tc>
          <w:tcPr>
            <w:tcW w:w="5354" w:type="dxa"/>
          </w:tcPr>
          <w:p w:rsidR="00A92A02" w:rsidRPr="00465D67" w:rsidRDefault="008F2098" w:rsidP="00295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  <w:r w:rsidR="00A92A02">
              <w:rPr>
                <w:rFonts w:ascii="Times New Roman" w:hAnsi="Times New Roman" w:cs="Times New Roman"/>
              </w:rPr>
              <w:t xml:space="preserve">.8. Срок оплаты продукции- в течение </w:t>
            </w:r>
            <w:r w:rsidR="002950E9">
              <w:rPr>
                <w:rFonts w:ascii="Times New Roman" w:hAnsi="Times New Roman" w:cs="Times New Roman"/>
              </w:rPr>
              <w:t>30 рабочих дней</w:t>
            </w:r>
          </w:p>
        </w:tc>
        <w:tc>
          <w:tcPr>
            <w:tcW w:w="5239" w:type="dxa"/>
          </w:tcPr>
          <w:p w:rsidR="00A92A02" w:rsidRDefault="008F2098" w:rsidP="00A92A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  <w:r w:rsidR="002950E9">
              <w:rPr>
                <w:rFonts w:ascii="Times New Roman" w:hAnsi="Times New Roman" w:cs="Times New Roman"/>
              </w:rPr>
              <w:t xml:space="preserve">.8. Срок оплаты продукции – в течение 30 рабочих дней. </w:t>
            </w:r>
          </w:p>
          <w:p w:rsidR="002950E9" w:rsidRPr="00465D67" w:rsidRDefault="002950E9" w:rsidP="00A92A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случае предоставления победителю аванса не более 30 %, остаточная сумма договора будет оплачена в течение 30 рабочих дней</w:t>
            </w:r>
          </w:p>
        </w:tc>
      </w:tr>
    </w:tbl>
    <w:p w:rsidR="003C2104" w:rsidRPr="005F592B" w:rsidRDefault="003C2104" w:rsidP="005F592B">
      <w:pPr>
        <w:jc w:val="both"/>
        <w:rPr>
          <w:b/>
        </w:rPr>
      </w:pPr>
    </w:p>
    <w:p w:rsidR="003C2104" w:rsidRPr="00135314" w:rsidRDefault="003C2104" w:rsidP="003C2104">
      <w:pPr>
        <w:pStyle w:val="a3"/>
        <w:jc w:val="both"/>
        <w:rPr>
          <w:b/>
        </w:rPr>
      </w:pPr>
    </w:p>
    <w:sectPr w:rsidR="003C2104" w:rsidRPr="00135314" w:rsidSect="00E953EC">
      <w:pgSz w:w="11906" w:h="16838"/>
      <w:pgMar w:top="15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3EC" w:rsidRDefault="00E953EC" w:rsidP="00E953EC">
      <w:pPr>
        <w:spacing w:after="0" w:line="240" w:lineRule="auto"/>
      </w:pPr>
      <w:r>
        <w:separator/>
      </w:r>
    </w:p>
  </w:endnote>
  <w:endnote w:type="continuationSeparator" w:id="0">
    <w:p w:rsidR="00E953EC" w:rsidRDefault="00E953EC" w:rsidP="00E9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3EC" w:rsidRDefault="00E953EC" w:rsidP="00E953EC">
      <w:pPr>
        <w:spacing w:after="0" w:line="240" w:lineRule="auto"/>
      </w:pPr>
      <w:r>
        <w:separator/>
      </w:r>
    </w:p>
  </w:footnote>
  <w:footnote w:type="continuationSeparator" w:id="0">
    <w:p w:rsidR="00E953EC" w:rsidRDefault="00E953EC" w:rsidP="00E95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52171"/>
    <w:multiLevelType w:val="hybridMultilevel"/>
    <w:tmpl w:val="579EC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5796"/>
    <w:rsid w:val="000249A5"/>
    <w:rsid w:val="000A290B"/>
    <w:rsid w:val="00116DA9"/>
    <w:rsid w:val="00120D8B"/>
    <w:rsid w:val="00135314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950E9"/>
    <w:rsid w:val="002A622A"/>
    <w:rsid w:val="002B5953"/>
    <w:rsid w:val="002F2809"/>
    <w:rsid w:val="00300E71"/>
    <w:rsid w:val="003346A7"/>
    <w:rsid w:val="003C2104"/>
    <w:rsid w:val="003D3AB9"/>
    <w:rsid w:val="003E2F33"/>
    <w:rsid w:val="003F4C49"/>
    <w:rsid w:val="00453026"/>
    <w:rsid w:val="004A04EF"/>
    <w:rsid w:val="004E5DFF"/>
    <w:rsid w:val="004F3C59"/>
    <w:rsid w:val="00505759"/>
    <w:rsid w:val="00517BB6"/>
    <w:rsid w:val="00546DDA"/>
    <w:rsid w:val="005A2A1C"/>
    <w:rsid w:val="005A4D52"/>
    <w:rsid w:val="005A4EBC"/>
    <w:rsid w:val="005C1B5B"/>
    <w:rsid w:val="005E2659"/>
    <w:rsid w:val="005F592B"/>
    <w:rsid w:val="00601905"/>
    <w:rsid w:val="00636956"/>
    <w:rsid w:val="006A00CD"/>
    <w:rsid w:val="006B61B6"/>
    <w:rsid w:val="006C2981"/>
    <w:rsid w:val="00703CFA"/>
    <w:rsid w:val="00771F61"/>
    <w:rsid w:val="007A4636"/>
    <w:rsid w:val="00804063"/>
    <w:rsid w:val="00893E29"/>
    <w:rsid w:val="008B79E7"/>
    <w:rsid w:val="008F2098"/>
    <w:rsid w:val="008F4874"/>
    <w:rsid w:val="00903519"/>
    <w:rsid w:val="00926036"/>
    <w:rsid w:val="00951B7F"/>
    <w:rsid w:val="00981536"/>
    <w:rsid w:val="009C2DB8"/>
    <w:rsid w:val="009F0792"/>
    <w:rsid w:val="00A21023"/>
    <w:rsid w:val="00A56256"/>
    <w:rsid w:val="00A92A02"/>
    <w:rsid w:val="00AD08A5"/>
    <w:rsid w:val="00B01A08"/>
    <w:rsid w:val="00B02E32"/>
    <w:rsid w:val="00B03005"/>
    <w:rsid w:val="00B12A08"/>
    <w:rsid w:val="00B2646D"/>
    <w:rsid w:val="00B42354"/>
    <w:rsid w:val="00B95FC3"/>
    <w:rsid w:val="00BB41C2"/>
    <w:rsid w:val="00C176DB"/>
    <w:rsid w:val="00C2479F"/>
    <w:rsid w:val="00C96CEF"/>
    <w:rsid w:val="00CB0713"/>
    <w:rsid w:val="00CB1CDD"/>
    <w:rsid w:val="00CB2FD7"/>
    <w:rsid w:val="00CC16E7"/>
    <w:rsid w:val="00CD2C6E"/>
    <w:rsid w:val="00D64C90"/>
    <w:rsid w:val="00D65A9A"/>
    <w:rsid w:val="00D93D63"/>
    <w:rsid w:val="00D97E9A"/>
    <w:rsid w:val="00DE086F"/>
    <w:rsid w:val="00E953EC"/>
    <w:rsid w:val="00E9558E"/>
    <w:rsid w:val="00F33C26"/>
    <w:rsid w:val="00F35796"/>
    <w:rsid w:val="00F747CC"/>
    <w:rsid w:val="00FC31A4"/>
    <w:rsid w:val="00FC69C2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5C79"/>
  <w15:docId w15:val="{DC81FD90-4C4F-4C3E-96CB-7FB52872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0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0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A2102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64C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Placeholder Text"/>
    <w:basedOn w:val="a0"/>
    <w:uiPriority w:val="99"/>
    <w:semiHidden/>
    <w:rsid w:val="00FC31A4"/>
    <w:rPr>
      <w:color w:val="808080"/>
    </w:rPr>
  </w:style>
  <w:style w:type="paragraph" w:styleId="af3">
    <w:name w:val="header"/>
    <w:basedOn w:val="a"/>
    <w:link w:val="af4"/>
    <w:uiPriority w:val="99"/>
    <w:unhideWhenUsed/>
    <w:rsid w:val="00E95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E953EC"/>
  </w:style>
  <w:style w:type="paragraph" w:styleId="af5">
    <w:name w:val="footer"/>
    <w:basedOn w:val="a"/>
    <w:link w:val="af6"/>
    <w:uiPriority w:val="99"/>
    <w:unhideWhenUsed/>
    <w:rsid w:val="00E95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95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3DB319722643E59F3563E65635B6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258605-2F7C-4A9E-B39C-897A4114B4DA}"/>
      </w:docPartPr>
      <w:docPartBody>
        <w:p w:rsidR="00DA4FC6" w:rsidRDefault="00967DBC" w:rsidP="00967DBC">
          <w:pPr>
            <w:pStyle w:val="A73DB319722643E59F3563E65635B6C7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3FA39DA93EC54A5396A69CA3F96EF7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51DF79-9D8B-45DC-8B13-C2D364756E1D}"/>
      </w:docPartPr>
      <w:docPartBody>
        <w:p w:rsidR="006A322B" w:rsidRDefault="0056086D" w:rsidP="0056086D">
          <w:pPr>
            <w:pStyle w:val="3FA39DA93EC54A5396A69CA3F96EF7D9"/>
          </w:pPr>
          <w:r w:rsidRPr="002E30A6">
            <w:rPr>
              <w:rStyle w:val="a3"/>
            </w:rPr>
            <w:t>Место для ввода даты.</w:t>
          </w:r>
        </w:p>
      </w:docPartBody>
    </w:docPart>
    <w:docPart>
      <w:docPartPr>
        <w:name w:val="BFEE315FADE04A5D9AFCC8AD0AD038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BAB2C-F2E0-46CB-8C30-DA26A67B564A}"/>
      </w:docPartPr>
      <w:docPartBody>
        <w:p w:rsidR="006A322B" w:rsidRDefault="0056086D" w:rsidP="0056086D">
          <w:pPr>
            <w:pStyle w:val="BFEE315FADE04A5D9AFCC8AD0AD038E6"/>
          </w:pPr>
          <w:r w:rsidRPr="002E30A6">
            <w:rPr>
              <w:rStyle w:val="a3"/>
            </w:rPr>
            <w:t>Место для ввода даты.</w:t>
          </w:r>
        </w:p>
      </w:docPartBody>
    </w:docPart>
    <w:docPart>
      <w:docPartPr>
        <w:name w:val="922C98830B834820BFB5E3128B7654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05D96D-F75F-4E79-95CC-8549E21EF610}"/>
      </w:docPartPr>
      <w:docPartBody>
        <w:p w:rsidR="006A322B" w:rsidRDefault="0056086D" w:rsidP="0056086D">
          <w:pPr>
            <w:pStyle w:val="922C98830B834820BFB5E3128B76547C"/>
          </w:pPr>
          <w:r w:rsidRPr="002E30A6">
            <w:rPr>
              <w:rStyle w:val="a3"/>
            </w:rPr>
            <w:t>Место для ввода даты.</w:t>
          </w:r>
        </w:p>
      </w:docPartBody>
    </w:docPart>
    <w:docPart>
      <w:docPartPr>
        <w:name w:val="80AD49E8CB2D4ADFB53C1D12197944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346FC4-9BD1-442F-820D-77DB89B9BFD0}"/>
      </w:docPartPr>
      <w:docPartBody>
        <w:p w:rsidR="006A322B" w:rsidRDefault="0056086D" w:rsidP="0056086D">
          <w:pPr>
            <w:pStyle w:val="80AD49E8CB2D4ADFB53C1D1219794497"/>
          </w:pPr>
          <w:r w:rsidRPr="002E30A6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17"/>
    <w:rsid w:val="00333E5A"/>
    <w:rsid w:val="004C73DA"/>
    <w:rsid w:val="0056086D"/>
    <w:rsid w:val="006A322B"/>
    <w:rsid w:val="008D3017"/>
    <w:rsid w:val="00967DBC"/>
    <w:rsid w:val="00DA4FC6"/>
    <w:rsid w:val="00DD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086D"/>
    <w:rPr>
      <w:color w:val="808080"/>
    </w:rPr>
  </w:style>
  <w:style w:type="paragraph" w:customStyle="1" w:styleId="6CF74B650E81487798A4EEA313A0C774">
    <w:name w:val="6CF74B650E81487798A4EEA313A0C774"/>
    <w:rsid w:val="008D3017"/>
  </w:style>
  <w:style w:type="paragraph" w:customStyle="1" w:styleId="E95D6EA7DE014008AC8CB47D644F9874">
    <w:name w:val="E95D6EA7DE014008AC8CB47D644F9874"/>
    <w:rsid w:val="008D3017"/>
  </w:style>
  <w:style w:type="paragraph" w:customStyle="1" w:styleId="B4BD37EFFB8849E394694D49E715F896">
    <w:name w:val="B4BD37EFFB8849E394694D49E715F896"/>
    <w:rsid w:val="008D3017"/>
  </w:style>
  <w:style w:type="paragraph" w:customStyle="1" w:styleId="A73DB319722643E59F3563E65635B6C7">
    <w:name w:val="A73DB319722643E59F3563E65635B6C7"/>
    <w:rsid w:val="00967DBC"/>
  </w:style>
  <w:style w:type="paragraph" w:customStyle="1" w:styleId="133D761D0405453CA3402F8686FC3BA1">
    <w:name w:val="133D761D0405453CA3402F8686FC3BA1"/>
    <w:rsid w:val="00DD578A"/>
  </w:style>
  <w:style w:type="paragraph" w:customStyle="1" w:styleId="BAEB2BFBBC5A41BFAFD415A5BB5DA739">
    <w:name w:val="BAEB2BFBBC5A41BFAFD415A5BB5DA739"/>
    <w:rsid w:val="00DD578A"/>
  </w:style>
  <w:style w:type="paragraph" w:customStyle="1" w:styleId="C4F569714E39446DBF2E45DDD3830E93">
    <w:name w:val="C4F569714E39446DBF2E45DDD3830E93"/>
    <w:rsid w:val="00DD578A"/>
  </w:style>
  <w:style w:type="paragraph" w:customStyle="1" w:styleId="7B4DB3902D28481789CC089671F190EA">
    <w:name w:val="7B4DB3902D28481789CC089671F190EA"/>
    <w:rsid w:val="00DD578A"/>
  </w:style>
  <w:style w:type="paragraph" w:customStyle="1" w:styleId="1C3713F4D06447BCB036844507683349">
    <w:name w:val="1C3713F4D06447BCB036844507683349"/>
    <w:rsid w:val="00DD578A"/>
  </w:style>
  <w:style w:type="paragraph" w:customStyle="1" w:styleId="927DB0B5701A4CF383D5458D0065A019">
    <w:name w:val="927DB0B5701A4CF383D5458D0065A019"/>
    <w:rsid w:val="0056086D"/>
  </w:style>
  <w:style w:type="paragraph" w:customStyle="1" w:styleId="100BD2071FE9464D9929D1C808E0B61D">
    <w:name w:val="100BD2071FE9464D9929D1C808E0B61D"/>
    <w:rsid w:val="0056086D"/>
  </w:style>
  <w:style w:type="paragraph" w:customStyle="1" w:styleId="ED1CE93F1F71417781377ED4C5643637">
    <w:name w:val="ED1CE93F1F71417781377ED4C5643637"/>
    <w:rsid w:val="0056086D"/>
  </w:style>
  <w:style w:type="paragraph" w:customStyle="1" w:styleId="573FA218C44B4F819118230F2C2239BA">
    <w:name w:val="573FA218C44B4F819118230F2C2239BA"/>
    <w:rsid w:val="0056086D"/>
  </w:style>
  <w:style w:type="paragraph" w:customStyle="1" w:styleId="293072896AAE4902B193B0923545BBCC">
    <w:name w:val="293072896AAE4902B193B0923545BBCC"/>
    <w:rsid w:val="0056086D"/>
  </w:style>
  <w:style w:type="paragraph" w:customStyle="1" w:styleId="9568B42D5B154852A8975C206B17BFEB">
    <w:name w:val="9568B42D5B154852A8975C206B17BFEB"/>
    <w:rsid w:val="0056086D"/>
  </w:style>
  <w:style w:type="paragraph" w:customStyle="1" w:styleId="74F4307C2A794A5EBC6D2E2FE6A7A3D9">
    <w:name w:val="74F4307C2A794A5EBC6D2E2FE6A7A3D9"/>
    <w:rsid w:val="0056086D"/>
  </w:style>
  <w:style w:type="paragraph" w:customStyle="1" w:styleId="216709C4DAF8470ABC49A02EE91947FB">
    <w:name w:val="216709C4DAF8470ABC49A02EE91947FB"/>
    <w:rsid w:val="0056086D"/>
  </w:style>
  <w:style w:type="paragraph" w:customStyle="1" w:styleId="496BE4B841174133841461F99E4108C5">
    <w:name w:val="496BE4B841174133841461F99E4108C5"/>
    <w:rsid w:val="0056086D"/>
  </w:style>
  <w:style w:type="paragraph" w:customStyle="1" w:styleId="46CF359F923E42CD9AE2FF32C511BB44">
    <w:name w:val="46CF359F923E42CD9AE2FF32C511BB44"/>
    <w:rsid w:val="0056086D"/>
  </w:style>
  <w:style w:type="paragraph" w:customStyle="1" w:styleId="149950BF1764462BBAE53985B2247382">
    <w:name w:val="149950BF1764462BBAE53985B2247382"/>
    <w:rsid w:val="0056086D"/>
  </w:style>
  <w:style w:type="paragraph" w:customStyle="1" w:styleId="ACA7BAEA3C9F4738853D310D2848D642">
    <w:name w:val="ACA7BAEA3C9F4738853D310D2848D642"/>
    <w:rsid w:val="0056086D"/>
  </w:style>
  <w:style w:type="paragraph" w:customStyle="1" w:styleId="6AB484DE0BF0443CA0703963BDF8F20E">
    <w:name w:val="6AB484DE0BF0443CA0703963BDF8F20E"/>
    <w:rsid w:val="0056086D"/>
  </w:style>
  <w:style w:type="paragraph" w:customStyle="1" w:styleId="0347C6D37C4A437DA16FA3AD37405023">
    <w:name w:val="0347C6D37C4A437DA16FA3AD37405023"/>
    <w:rsid w:val="0056086D"/>
  </w:style>
  <w:style w:type="paragraph" w:customStyle="1" w:styleId="11D50C1ED16841D98BA2BD1BB58B59D0">
    <w:name w:val="11D50C1ED16841D98BA2BD1BB58B59D0"/>
    <w:rsid w:val="0056086D"/>
  </w:style>
  <w:style w:type="paragraph" w:customStyle="1" w:styleId="7AEDCC6A67B34D51A61745C975AAE485">
    <w:name w:val="7AEDCC6A67B34D51A61745C975AAE485"/>
    <w:rsid w:val="0056086D"/>
  </w:style>
  <w:style w:type="paragraph" w:customStyle="1" w:styleId="B7E0217F136C4077A9EF06091BCEB757">
    <w:name w:val="B7E0217F136C4077A9EF06091BCEB757"/>
    <w:rsid w:val="0056086D"/>
  </w:style>
  <w:style w:type="paragraph" w:customStyle="1" w:styleId="B1D26BDCA3244790B085FC5642600A28">
    <w:name w:val="B1D26BDCA3244790B085FC5642600A28"/>
    <w:rsid w:val="0056086D"/>
  </w:style>
  <w:style w:type="paragraph" w:customStyle="1" w:styleId="0320C8EC6E5B4C7AB1ECCF9D04A1AADC">
    <w:name w:val="0320C8EC6E5B4C7AB1ECCF9D04A1AADC"/>
    <w:rsid w:val="0056086D"/>
  </w:style>
  <w:style w:type="paragraph" w:customStyle="1" w:styleId="A493799DCA874B9C84875836A919809F">
    <w:name w:val="A493799DCA874B9C84875836A919809F"/>
    <w:rsid w:val="0056086D"/>
  </w:style>
  <w:style w:type="paragraph" w:customStyle="1" w:styleId="5E3E44880F874CCCB05C8FDAB9D72FC4">
    <w:name w:val="5E3E44880F874CCCB05C8FDAB9D72FC4"/>
    <w:rsid w:val="0056086D"/>
  </w:style>
  <w:style w:type="paragraph" w:customStyle="1" w:styleId="51E230F3325C445EBE09E8E653EF2D6E">
    <w:name w:val="51E230F3325C445EBE09E8E653EF2D6E"/>
    <w:rsid w:val="0056086D"/>
  </w:style>
  <w:style w:type="paragraph" w:customStyle="1" w:styleId="00843F2710E343FAADE1F14638931178">
    <w:name w:val="00843F2710E343FAADE1F14638931178"/>
    <w:rsid w:val="0056086D"/>
  </w:style>
  <w:style w:type="paragraph" w:customStyle="1" w:styleId="12FB2EDBEF1B4A5A82455970AD1F1E98">
    <w:name w:val="12FB2EDBEF1B4A5A82455970AD1F1E98"/>
    <w:rsid w:val="0056086D"/>
  </w:style>
  <w:style w:type="paragraph" w:customStyle="1" w:styleId="3FA39DA93EC54A5396A69CA3F96EF7D9">
    <w:name w:val="3FA39DA93EC54A5396A69CA3F96EF7D9"/>
    <w:rsid w:val="0056086D"/>
  </w:style>
  <w:style w:type="paragraph" w:customStyle="1" w:styleId="BFEE315FADE04A5D9AFCC8AD0AD038E6">
    <w:name w:val="BFEE315FADE04A5D9AFCC8AD0AD038E6"/>
    <w:rsid w:val="0056086D"/>
  </w:style>
  <w:style w:type="paragraph" w:customStyle="1" w:styleId="922C98830B834820BFB5E3128B76547C">
    <w:name w:val="922C98830B834820BFB5E3128B76547C"/>
    <w:rsid w:val="0056086D"/>
  </w:style>
  <w:style w:type="paragraph" w:customStyle="1" w:styleId="80AD49E8CB2D4ADFB53C1D1219794497">
    <w:name w:val="80AD49E8CB2D4ADFB53C1D1219794497"/>
    <w:rsid w:val="00560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Богомольный</cp:lastModifiedBy>
  <cp:revision>71</cp:revision>
  <cp:lastPrinted>2023-02-08T02:40:00Z</cp:lastPrinted>
  <dcterms:created xsi:type="dcterms:W3CDTF">2015-03-12T05:59:00Z</dcterms:created>
  <dcterms:modified xsi:type="dcterms:W3CDTF">2023-03-14T09:09:00Z</dcterms:modified>
</cp:coreProperties>
</file>